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line="360" w:lineRule="auto"/>
        <w:jc w:val="center"/>
        <w:rPr>
          <w:rFonts w:ascii="Calibri" w:cs="Calibri" w:eastAsia="Calibri" w:hAnsi="Calibri"/>
        </w:rPr>
      </w:pPr>
      <w:r w:rsidDel="00000000" w:rsidR="00000000" w:rsidRPr="00000000">
        <w:rPr>
          <w:rFonts w:ascii="Calibri" w:cs="Calibri" w:eastAsia="Calibri" w:hAnsi="Calibri"/>
        </w:rPr>
        <w:drawing>
          <wp:inline distB="0" distT="0" distL="114300" distR="114300">
            <wp:extent cx="2742565" cy="1606550"/>
            <wp:effectExtent b="0" l="0" r="0" t="0"/>
            <wp:docPr descr="Description: BL-Letterhead Logo #2" id="1" name="image1.jpg"/>
            <a:graphic>
              <a:graphicData uri="http://schemas.openxmlformats.org/drawingml/2006/picture">
                <pic:pic>
                  <pic:nvPicPr>
                    <pic:cNvPr descr="Description: BL-Letterhead Logo #2" id="0" name="image1.jpg"/>
                    <pic:cNvPicPr preferRelativeResize="0"/>
                  </pic:nvPicPr>
                  <pic:blipFill>
                    <a:blip r:embed="rId6"/>
                    <a:srcRect b="0" l="0" r="0" t="0"/>
                    <a:stretch>
                      <a:fillRect/>
                    </a:stretch>
                  </pic:blipFill>
                  <pic:spPr>
                    <a:xfrm>
                      <a:off x="0" y="0"/>
                      <a:ext cx="2742565" cy="1606550"/>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pageBreakBefore w:val="0"/>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03">
      <w:pPr>
        <w:pageBreakBefore w:val="0"/>
        <w:shd w:fill="ffffff" w:val="clear"/>
        <w:spacing w:line="240" w:lineRule="auto"/>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FOR IMMEDIATE RELEASE</w:t>
      </w:r>
    </w:p>
    <w:p w:rsidR="00000000" w:rsidDel="00000000" w:rsidP="00000000" w:rsidRDefault="00000000" w:rsidRPr="00000000" w14:paraId="00000004">
      <w:pPr>
        <w:pageBreakBefore w:val="0"/>
        <w:shd w:fill="ffffff" w:val="clear"/>
        <w:spacing w:line="240" w:lineRule="auto"/>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November 2017</w:t>
      </w:r>
    </w:p>
    <w:p w:rsidR="00000000" w:rsidDel="00000000" w:rsidP="00000000" w:rsidRDefault="00000000" w:rsidRPr="00000000" w14:paraId="00000005">
      <w:pPr>
        <w:pageBreakBefore w:val="0"/>
        <w:shd w:fill="ffffff" w:val="clear"/>
        <w:spacing w:line="240" w:lineRule="auto"/>
        <w:rPr>
          <w:rFonts w:ascii="Calibri" w:cs="Calibri" w:eastAsia="Calibri" w:hAnsi="Calibri"/>
          <w:b w:val="1"/>
          <w:color w:val="222222"/>
        </w:rPr>
      </w:pPr>
      <w:r w:rsidDel="00000000" w:rsidR="00000000" w:rsidRPr="00000000">
        <w:rPr>
          <w:rtl w:val="0"/>
        </w:rPr>
      </w:r>
    </w:p>
    <w:p w:rsidR="00000000" w:rsidDel="00000000" w:rsidP="00000000" w:rsidRDefault="00000000" w:rsidRPr="00000000" w14:paraId="00000006">
      <w:pPr>
        <w:pageBreakBefore w:val="0"/>
        <w:shd w:fill="ffffff" w:val="clear"/>
        <w:spacing w:line="240" w:lineRule="auto"/>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Christina Kann, Publicist</w:t>
      </w:r>
    </w:p>
    <w:p w:rsidR="00000000" w:rsidDel="00000000" w:rsidP="00000000" w:rsidRDefault="00000000" w:rsidRPr="00000000" w14:paraId="00000007">
      <w:pPr>
        <w:pageBreakBefore w:val="0"/>
        <w:shd w:fill="ffffff" w:val="clear"/>
        <w:spacing w:line="240" w:lineRule="auto"/>
        <w:rPr>
          <w:rFonts w:ascii="Calibri" w:cs="Calibri" w:eastAsia="Calibri" w:hAnsi="Calibri"/>
          <w:color w:val="222222"/>
        </w:rPr>
      </w:pPr>
      <w:hyperlink r:id="rId7">
        <w:r w:rsidDel="00000000" w:rsidR="00000000" w:rsidRPr="00000000">
          <w:rPr>
            <w:rFonts w:ascii="Calibri" w:cs="Calibri" w:eastAsia="Calibri" w:hAnsi="Calibri"/>
            <w:color w:val="1155cc"/>
            <w:u w:val="single"/>
            <w:rtl w:val="0"/>
          </w:rPr>
          <w:t xml:space="preserve">brandylanepr@gmail.com</w:t>
        </w:r>
      </w:hyperlink>
      <w:r w:rsidDel="00000000" w:rsidR="00000000" w:rsidRPr="00000000">
        <w:rPr>
          <w:rFonts w:ascii="Calibri" w:cs="Calibri" w:eastAsia="Calibri" w:hAnsi="Calibri"/>
          <w:color w:val="222222"/>
          <w:rtl w:val="0"/>
        </w:rPr>
        <w:t xml:space="preserve"> or 804.644.3090 </w:t>
      </w:r>
    </w:p>
    <w:p w:rsidR="00000000" w:rsidDel="00000000" w:rsidP="00000000" w:rsidRDefault="00000000" w:rsidRPr="00000000" w14:paraId="00000008">
      <w:pPr>
        <w:pageBreakBefore w:val="0"/>
        <w:shd w:fill="ffffff" w:val="clear"/>
        <w:spacing w:line="240" w:lineRule="auto"/>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Robert Pruett, Publisher</w:t>
      </w:r>
    </w:p>
    <w:p w:rsidR="00000000" w:rsidDel="00000000" w:rsidP="00000000" w:rsidRDefault="00000000" w:rsidRPr="00000000" w14:paraId="00000009">
      <w:pPr>
        <w:pageBreakBefore w:val="0"/>
        <w:shd w:fill="ffffff" w:val="clear"/>
        <w:spacing w:line="240" w:lineRule="auto"/>
        <w:rPr>
          <w:rFonts w:ascii="Calibri" w:cs="Calibri" w:eastAsia="Calibri" w:hAnsi="Calibri"/>
          <w:color w:val="222222"/>
        </w:rPr>
      </w:pPr>
      <w:hyperlink r:id="rId8">
        <w:r w:rsidDel="00000000" w:rsidR="00000000" w:rsidRPr="00000000">
          <w:rPr>
            <w:rFonts w:ascii="Calibri" w:cs="Calibri" w:eastAsia="Calibri" w:hAnsi="Calibri"/>
            <w:color w:val="1155cc"/>
            <w:u w:val="single"/>
            <w:rtl w:val="0"/>
          </w:rPr>
          <w:t xml:space="preserve">brandylanerhpruett@gmail.com</w:t>
        </w:r>
      </w:hyperlink>
      <w:r w:rsidDel="00000000" w:rsidR="00000000" w:rsidRPr="00000000">
        <w:rPr>
          <w:rFonts w:ascii="Calibri" w:cs="Calibri" w:eastAsia="Calibri" w:hAnsi="Calibri"/>
          <w:color w:val="222222"/>
          <w:rtl w:val="0"/>
        </w:rPr>
        <w:t xml:space="preserve"> or 804.644.3090</w:t>
      </w:r>
    </w:p>
    <w:p w:rsidR="00000000" w:rsidDel="00000000" w:rsidP="00000000" w:rsidRDefault="00000000" w:rsidRPr="00000000" w14:paraId="0000000A">
      <w:pPr>
        <w:pageBreakBefore w:val="0"/>
        <w:spacing w:line="360" w:lineRule="auto"/>
        <w:jc w:val="center"/>
        <w:rPr>
          <w:rFonts w:ascii="Calibri" w:cs="Calibri" w:eastAsia="Calibri" w:hAnsi="Calibri"/>
        </w:rPr>
      </w:pPr>
      <w:r w:rsidDel="00000000" w:rsidR="00000000" w:rsidRPr="00000000">
        <w:rPr>
          <w:rFonts w:ascii="Calibri" w:cs="Calibri" w:eastAsia="Calibri" w:hAnsi="Calibri"/>
          <w:rtl w:val="0"/>
        </w:rPr>
        <w:t xml:space="preserve">  </w:t>
      </w:r>
      <w:r w:rsidDel="00000000" w:rsidR="00000000" w:rsidRPr="00000000">
        <w:rPr>
          <w:rtl w:val="0"/>
        </w:rPr>
      </w:r>
    </w:p>
    <w:p w:rsidR="00000000" w:rsidDel="00000000" w:rsidP="00000000" w:rsidRDefault="00000000" w:rsidRPr="00000000" w14:paraId="0000000B">
      <w:pPr>
        <w:pageBreakBefore w:val="0"/>
        <w:spacing w:line="360" w:lineRule="auto"/>
        <w:jc w:val="center"/>
        <w:rPr>
          <w:rFonts w:ascii="Calibri" w:cs="Calibri" w:eastAsia="Calibri" w:hAnsi="Calibri"/>
          <w:b w:val="1"/>
        </w:rPr>
      </w:pPr>
      <w:r w:rsidDel="00000000" w:rsidR="00000000" w:rsidRPr="00000000">
        <w:rPr>
          <w:rtl w:val="0"/>
        </w:rPr>
      </w:r>
    </w:p>
    <w:p w:rsidR="00000000" w:rsidDel="00000000" w:rsidP="00000000" w:rsidRDefault="00000000" w:rsidRPr="00000000" w14:paraId="0000000C">
      <w:pPr>
        <w:pageBreakBefore w:val="0"/>
        <w:spacing w:line="360" w:lineRule="auto"/>
        <w:jc w:val="center"/>
        <w:rPr>
          <w:rFonts w:ascii="Calibri" w:cs="Calibri" w:eastAsia="Calibri" w:hAnsi="Calibri"/>
          <w:b w:val="1"/>
          <w:sz w:val="28"/>
          <w:szCs w:val="28"/>
        </w:rPr>
      </w:pPr>
      <w:r w:rsidDel="00000000" w:rsidR="00000000" w:rsidRPr="00000000">
        <w:rPr>
          <w:rFonts w:ascii="Calibri" w:cs="Calibri" w:eastAsia="Calibri" w:hAnsi="Calibri"/>
          <w:b w:val="1"/>
          <w:sz w:val="28"/>
          <w:szCs w:val="28"/>
          <w:rtl w:val="0"/>
        </w:rPr>
        <w:t xml:space="preserve">A Memoir of Cancer and Family, Now in Ebook</w:t>
      </w:r>
    </w:p>
    <w:p w:rsidR="00000000" w:rsidDel="00000000" w:rsidP="00000000" w:rsidRDefault="00000000" w:rsidRPr="00000000" w14:paraId="0000000D">
      <w:pPr>
        <w:pageBreakBefore w:val="0"/>
        <w:spacing w:line="360" w:lineRule="auto"/>
        <w:jc w:val="center"/>
        <w:rPr>
          <w:rFonts w:ascii="Calibri" w:cs="Calibri" w:eastAsia="Calibri" w:hAnsi="Calibri"/>
          <w:b w:val="1"/>
          <w:color w:val="222222"/>
          <w:sz w:val="20"/>
          <w:szCs w:val="20"/>
          <w:highlight w:val="white"/>
        </w:rPr>
      </w:pPr>
      <w:r w:rsidDel="00000000" w:rsidR="00000000" w:rsidRPr="00000000">
        <w:rPr>
          <w:rFonts w:ascii="Calibri" w:cs="Calibri" w:eastAsia="Calibri" w:hAnsi="Calibri"/>
          <w:b w:val="1"/>
          <w:color w:val="222222"/>
          <w:sz w:val="20"/>
          <w:szCs w:val="20"/>
          <w:highlight w:val="white"/>
          <w:rtl w:val="0"/>
        </w:rPr>
        <w:t xml:space="preserve">By </w:t>
      </w:r>
      <w:r w:rsidDel="00000000" w:rsidR="00000000" w:rsidRPr="00000000">
        <w:rPr>
          <w:rFonts w:ascii="Calibri" w:cs="Calibri" w:eastAsia="Calibri" w:hAnsi="Calibri"/>
          <w:b w:val="1"/>
          <w:sz w:val="20"/>
          <w:szCs w:val="20"/>
          <w:rtl w:val="0"/>
        </w:rPr>
        <w:t xml:space="preserve">Carol, Tony, Christopher, and Darcy Alimenti</w:t>
      </w:r>
      <w:r w:rsidDel="00000000" w:rsidR="00000000" w:rsidRPr="00000000">
        <w:rPr>
          <w:rtl w:val="0"/>
        </w:rPr>
      </w:r>
    </w:p>
    <w:p w:rsidR="00000000" w:rsidDel="00000000" w:rsidP="00000000" w:rsidRDefault="00000000" w:rsidRPr="00000000" w14:paraId="0000000E">
      <w:pPr>
        <w:pageBreakBefore w:val="0"/>
        <w:spacing w:line="360" w:lineRule="auto"/>
        <w:jc w:val="center"/>
        <w:rPr>
          <w:rFonts w:ascii="Calibri" w:cs="Calibri" w:eastAsia="Calibri" w:hAnsi="Calibri"/>
          <w:sz w:val="20"/>
          <w:szCs w:val="20"/>
        </w:rPr>
      </w:pPr>
      <w:r w:rsidDel="00000000" w:rsidR="00000000" w:rsidRPr="00000000">
        <w:rPr>
          <w:rFonts w:ascii="Calibri" w:cs="Calibri" w:eastAsia="Calibri" w:hAnsi="Calibri"/>
          <w:b w:val="1"/>
          <w:color w:val="222222"/>
          <w:sz w:val="20"/>
          <w:szCs w:val="20"/>
          <w:highlight w:val="white"/>
          <w:rtl w:val="0"/>
        </w:rPr>
        <w:t xml:space="preserve">On sale December 1, 2017</w:t>
      </w:r>
      <w:r w:rsidDel="00000000" w:rsidR="00000000" w:rsidRPr="00000000">
        <w:rPr>
          <w:rtl w:val="0"/>
        </w:rPr>
      </w:r>
    </w:p>
    <w:p w:rsidR="00000000" w:rsidDel="00000000" w:rsidP="00000000" w:rsidRDefault="00000000" w:rsidRPr="00000000" w14:paraId="0000000F">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0">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“…Beautifully written, </w:t>
      </w:r>
      <w:r w:rsidDel="00000000" w:rsidR="00000000" w:rsidRPr="00000000">
        <w:rPr>
          <w:rFonts w:ascii="Calibri" w:cs="Calibri" w:eastAsia="Calibri" w:hAnsi="Calibri"/>
          <w:i w:val="1"/>
          <w:rtl w:val="0"/>
        </w:rPr>
        <w:t xml:space="preserve">My Turn on the Couch</w:t>
      </w:r>
      <w:r w:rsidDel="00000000" w:rsidR="00000000" w:rsidRPr="00000000">
        <w:rPr>
          <w:rFonts w:ascii="Calibri" w:cs="Calibri" w:eastAsia="Calibri" w:hAnsi="Calibri"/>
          <w:rtl w:val="0"/>
        </w:rPr>
        <w:t xml:space="preserve"> is a treasure of lessons for all of us on how to live an authentic life filled with joy, vitality and intimacy regardless of prognosis...”</w:t>
      </w:r>
    </w:p>
    <w:p w:rsidR="00000000" w:rsidDel="00000000" w:rsidP="00000000" w:rsidRDefault="00000000" w:rsidRPr="00000000" w14:paraId="00000011">
      <w:pPr>
        <w:pageBreakBefore w:val="0"/>
        <w:spacing w:line="240" w:lineRule="auto"/>
        <w:ind w:left="540" w:hanging="540"/>
        <w:rPr>
          <w:rFonts w:ascii="Calibri" w:cs="Calibri" w:eastAsia="Calibri" w:hAnsi="Calibri"/>
          <w:i w:val="1"/>
        </w:rPr>
      </w:pPr>
      <w:r w:rsidDel="00000000" w:rsidR="00000000" w:rsidRPr="00000000">
        <w:rPr>
          <w:rFonts w:ascii="Calibri" w:cs="Calibri" w:eastAsia="Calibri" w:hAnsi="Calibri"/>
          <w:rtl w:val="0"/>
        </w:rPr>
        <w:t xml:space="preserve">       ~ Susan Bauer-Wu, PhD, RN, FAAN, President of the Mind &amp; Life Institute, author of </w:t>
      </w:r>
      <w:r w:rsidDel="00000000" w:rsidR="00000000" w:rsidRPr="00000000">
        <w:rPr>
          <w:rFonts w:ascii="Calibri" w:cs="Calibri" w:eastAsia="Calibri" w:hAnsi="Calibri"/>
          <w:i w:val="1"/>
          <w:rtl w:val="0"/>
        </w:rPr>
        <w:t xml:space="preserve">Leaves Falling Gently</w:t>
      </w:r>
    </w:p>
    <w:p w:rsidR="00000000" w:rsidDel="00000000" w:rsidP="00000000" w:rsidRDefault="00000000" w:rsidRPr="00000000" w14:paraId="00000012">
      <w:pPr>
        <w:pageBreakBefore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13">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i w:val="1"/>
          <w:rtl w:val="0"/>
        </w:rPr>
        <w:t xml:space="preserve">My Turn on the Couch</w:t>
      </w:r>
      <w:r w:rsidDel="00000000" w:rsidR="00000000" w:rsidRPr="00000000">
        <w:rPr>
          <w:rFonts w:ascii="Calibri" w:cs="Calibri" w:eastAsia="Calibri" w:hAnsi="Calibri"/>
          <w:rtl w:val="0"/>
        </w:rPr>
        <w:t xml:space="preserve"> is a hopeful, inspiring work of beauty. Carol’s voice—strong, faithful, loving, and kind—comes alive on the pages of this book as she describes her family’s and her own cancer journey…”</w:t>
      </w:r>
    </w:p>
    <w:p w:rsidR="00000000" w:rsidDel="00000000" w:rsidP="00000000" w:rsidRDefault="00000000" w:rsidRPr="00000000" w14:paraId="00000014">
      <w:pPr>
        <w:pageBreakBefore w:val="0"/>
        <w:spacing w:line="240" w:lineRule="auto"/>
        <w:rPr>
          <w:rFonts w:ascii="Calibri" w:cs="Calibri" w:eastAsia="Calibri" w:hAnsi="Calibri"/>
        </w:rPr>
      </w:pPr>
      <w:r w:rsidDel="00000000" w:rsidR="00000000" w:rsidRPr="00000000">
        <w:rPr>
          <w:rFonts w:ascii="Calibri" w:cs="Calibri" w:eastAsia="Calibri" w:hAnsi="Calibri"/>
          <w:rtl w:val="0"/>
        </w:rPr>
        <w:t xml:space="preserve">       ~ Rachael Palm, Communications Coordinator, Hospice of the Piedmont</w:t>
      </w:r>
    </w:p>
    <w:p w:rsidR="00000000" w:rsidDel="00000000" w:rsidP="00000000" w:rsidRDefault="00000000" w:rsidRPr="00000000" w14:paraId="00000015">
      <w:pPr>
        <w:pageBreakBefore w:val="0"/>
        <w:spacing w:line="360" w:lineRule="auto"/>
        <w:rPr>
          <w:rFonts w:ascii="Calibri" w:cs="Calibri" w:eastAsia="Calibri" w:hAnsi="Calibri"/>
        </w:rPr>
      </w:pPr>
      <w:r w:rsidDel="00000000" w:rsidR="00000000" w:rsidRPr="00000000">
        <w:rPr>
          <w:rtl w:val="0"/>
        </w:rPr>
      </w:r>
    </w:p>
    <w:p w:rsidR="00000000" w:rsidDel="00000000" w:rsidP="00000000" w:rsidRDefault="00000000" w:rsidRPr="00000000" w14:paraId="00000016">
      <w:pPr>
        <w:pageBreakBefore w:val="0"/>
        <w:spacing w:line="360" w:lineRule="auto"/>
        <w:ind w:left="0" w:firstLine="0"/>
        <w:rPr>
          <w:rFonts w:ascii="Calibri" w:cs="Calibri" w:eastAsia="Calibri" w:hAnsi="Calibri"/>
          <w:color w:val="ff0000"/>
        </w:rPr>
      </w:pPr>
      <w:hyperlink r:id="rId9">
        <w:r w:rsidDel="00000000" w:rsidR="00000000" w:rsidRPr="00000000">
          <w:rPr>
            <w:rFonts w:ascii="Calibri" w:cs="Calibri" w:eastAsia="Calibri" w:hAnsi="Calibri"/>
            <w:color w:val="1155cc"/>
            <w:u w:val="single"/>
            <w:rtl w:val="0"/>
          </w:rPr>
          <w:t xml:space="preserve">Belle Isle Books</w:t>
        </w:r>
      </w:hyperlink>
      <w:r w:rsidDel="00000000" w:rsidR="00000000" w:rsidRPr="00000000">
        <w:rPr>
          <w:rFonts w:ascii="Calibri" w:cs="Calibri" w:eastAsia="Calibri" w:hAnsi="Calibri"/>
          <w:rtl w:val="0"/>
        </w:rPr>
        <w:t xml:space="preserve"> is proud to announce the ebook release of the stirring memoir, </w:t>
      </w:r>
      <w:hyperlink r:id="rId10">
        <w:r w:rsidDel="00000000" w:rsidR="00000000" w:rsidRPr="00000000">
          <w:rPr>
            <w:rFonts w:ascii="Calibri" w:cs="Calibri" w:eastAsia="Calibri" w:hAnsi="Calibri"/>
            <w:i w:val="1"/>
            <w:color w:val="1155cc"/>
            <w:u w:val="single"/>
            <w:rtl w:val="0"/>
          </w:rPr>
          <w:t xml:space="preserve">My Turn on the Couch</w:t>
        </w:r>
      </w:hyperlink>
      <w:r w:rsidDel="00000000" w:rsidR="00000000" w:rsidRPr="00000000">
        <w:rPr>
          <w:rFonts w:ascii="Calibri" w:cs="Calibri" w:eastAsia="Calibri" w:hAnsi="Calibri"/>
          <w:rtl w:val="0"/>
        </w:rPr>
        <w:t xml:space="preserve">. Cooperatively written by Carol, Tony, Christopher, and Darcy Alimenti, this book covers nine years and three cancer diagnoses with the Alimenti family. </w:t>
      </w:r>
      <w:r w:rsidDel="00000000" w:rsidR="00000000" w:rsidRPr="00000000">
        <w:rPr>
          <w:rFonts w:ascii="Calibri" w:cs="Calibri" w:eastAsia="Calibri" w:hAnsi="Calibri"/>
          <w:i w:val="1"/>
          <w:rtl w:val="0"/>
        </w:rPr>
        <w:t xml:space="preserve">My Turn on the Couch </w:t>
      </w:r>
      <w:r w:rsidDel="00000000" w:rsidR="00000000" w:rsidRPr="00000000">
        <w:rPr>
          <w:rFonts w:ascii="Calibri" w:cs="Calibri" w:eastAsia="Calibri" w:hAnsi="Calibri"/>
          <w:rtl w:val="0"/>
        </w:rPr>
        <w:t xml:space="preserve">in ebook version is scheduled for release on December 1, 2017.</w:t>
      </w:r>
      <w:r w:rsidDel="00000000" w:rsidR="00000000" w:rsidRPr="00000000">
        <w:rPr>
          <w:rtl w:val="0"/>
        </w:rPr>
      </w:r>
    </w:p>
    <w:p w:rsidR="00000000" w:rsidDel="00000000" w:rsidP="00000000" w:rsidRDefault="00000000" w:rsidRPr="00000000" w14:paraId="00000017">
      <w:pPr>
        <w:pageBreakBefore w:val="0"/>
        <w:spacing w:line="360"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18">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My Turn on the Couch</w:t>
      </w:r>
      <w:r w:rsidDel="00000000" w:rsidR="00000000" w:rsidRPr="00000000">
        <w:rPr>
          <w:rFonts w:ascii="Calibri" w:cs="Calibri" w:eastAsia="Calibri" w:hAnsi="Calibri"/>
          <w:rtl w:val="0"/>
        </w:rPr>
        <w:t xml:space="preserve"> is the true story of how this family confronted emotional and physical challenges brought on by the diagnoses, remaining resilient and growing closer. The primary author, Carol, tells the story of her mother’s struggle with cancer, as well as caring and fighting for her son, Chris, when he was diagnosed with leukemia. Carol then faces her own terminal diagnosis and must come to accept the finality of her own life. Although </w:t>
      </w:r>
      <w:r w:rsidDel="00000000" w:rsidR="00000000" w:rsidRPr="00000000">
        <w:rPr>
          <w:rFonts w:ascii="Calibri" w:cs="Calibri" w:eastAsia="Calibri" w:hAnsi="Calibri"/>
          <w:i w:val="1"/>
          <w:rtl w:val="0"/>
        </w:rPr>
        <w:t xml:space="preserve">My Turn on the Couch</w:t>
      </w:r>
      <w:r w:rsidDel="00000000" w:rsidR="00000000" w:rsidRPr="00000000">
        <w:rPr>
          <w:rFonts w:ascii="Calibri" w:cs="Calibri" w:eastAsia="Calibri" w:hAnsi="Calibri"/>
          <w:rtl w:val="0"/>
        </w:rPr>
        <w:t xml:space="preserve"> began as a cathartic journal, it transformed into a project for the family, who united to help Carol finish writing and cross a final goal off her bucket list. The individuals in this story ultimately learn what it means to be “on the couch.”</w:t>
      </w:r>
    </w:p>
    <w:p w:rsidR="00000000" w:rsidDel="00000000" w:rsidP="00000000" w:rsidRDefault="00000000" w:rsidRPr="00000000" w14:paraId="00000019">
      <w:pPr>
        <w:pageBreakBefore w:val="0"/>
        <w:spacing w:line="360" w:lineRule="auto"/>
        <w:ind w:left="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1A">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i w:val="1"/>
          <w:rtl w:val="0"/>
        </w:rPr>
        <w:t xml:space="preserve">My Turn on the Couch</w:t>
      </w:r>
      <w:r w:rsidDel="00000000" w:rsidR="00000000" w:rsidRPr="00000000">
        <w:rPr>
          <w:rFonts w:ascii="Calibri" w:cs="Calibri" w:eastAsia="Calibri" w:hAnsi="Calibri"/>
          <w:rtl w:val="0"/>
        </w:rPr>
        <w:t xml:space="preserve"> is a resounding testimony to the power of love, family, hope, and an unbridled faith in God. But more so, this is a story about life—the beauty of the life despite hardships, and the life that the those affected by cancer will one day have when they reunite in a land without suffering.</w:t>
      </w:r>
    </w:p>
    <w:p w:rsidR="00000000" w:rsidDel="00000000" w:rsidP="00000000" w:rsidRDefault="00000000" w:rsidRPr="00000000" w14:paraId="0000001B">
      <w:pPr>
        <w:pageBreakBefore w:val="0"/>
        <w:spacing w:line="360" w:lineRule="auto"/>
        <w:ind w:left="0" w:firstLine="0"/>
        <w:rPr>
          <w:rFonts w:ascii="Calibri" w:cs="Calibri" w:eastAsia="Calibri" w:hAnsi="Calibri"/>
        </w:rPr>
      </w:pPr>
      <w:r w:rsidDel="00000000" w:rsidR="00000000" w:rsidRPr="00000000">
        <w:rPr>
          <w:rtl w:val="0"/>
        </w:rPr>
      </w:r>
    </w:p>
    <w:p w:rsidR="00000000" w:rsidDel="00000000" w:rsidP="00000000" w:rsidRDefault="00000000" w:rsidRPr="00000000" w14:paraId="0000001C">
      <w:pPr>
        <w:pageBreakBefore w:val="0"/>
        <w:spacing w:line="360" w:lineRule="auto"/>
        <w:ind w:left="0" w:firstLine="0"/>
        <w:rPr>
          <w:rFonts w:ascii="Calibri" w:cs="Calibri" w:eastAsia="Calibri" w:hAnsi="Calibri"/>
        </w:rPr>
      </w:pPr>
      <w:r w:rsidDel="00000000" w:rsidR="00000000" w:rsidRPr="00000000">
        <w:rPr>
          <w:rFonts w:ascii="Calibri" w:cs="Calibri" w:eastAsia="Calibri" w:hAnsi="Calibri"/>
          <w:b w:val="1"/>
          <w:rtl w:val="0"/>
        </w:rPr>
        <w:t xml:space="preserve">About the Author:</w:t>
      </w:r>
      <w:r w:rsidDel="00000000" w:rsidR="00000000" w:rsidRPr="00000000">
        <w:rPr>
          <w:rFonts w:ascii="Calibri" w:cs="Calibri" w:eastAsia="Calibri" w:hAnsi="Calibri"/>
          <w:rtl w:val="0"/>
        </w:rPr>
        <w:t xml:space="preserve"> Carol and Anthony Alimenti met in New Jersey, where they married and had their children, Chris and Darcy. In 2004, the family moved to Charlottesville, VA, for a better school system near the Blue Ridge Mountains. At 16, Chris was diagnosed with Acute Lymphatic Leukemia (ALL), a blood cancer. Two years later, Carol was diagnosed with uterine-based leiomyosarcoma (ULMS). The whole family cared for Carol and Chris, as well as Carol’s mother, who also had cancer. However, Darcy was the one to take this experience and study to become a nurse. Carol, an artist and lover of outdoors, passed away in 2015. She is survived by her husband, Anthony, who lives in Crozet, VA; her son, Chris, who is in remission and attends VCU; and her daughter, Darcy, who attends University of Pennsylvania School of Nursing.</w:t>
      </w:r>
    </w:p>
    <w:p w:rsidR="00000000" w:rsidDel="00000000" w:rsidP="00000000" w:rsidRDefault="00000000" w:rsidRPr="00000000" w14:paraId="0000001D">
      <w:pPr>
        <w:pageBreakBefore w:val="0"/>
        <w:shd w:fill="ffffff" w:val="clear"/>
        <w:spacing w:line="360" w:lineRule="auto"/>
        <w:jc w:val="center"/>
        <w:rPr>
          <w:rFonts w:ascii="Calibri" w:cs="Calibri" w:eastAsia="Calibri" w:hAnsi="Calibri"/>
          <w:color w:val="222222"/>
        </w:rPr>
      </w:pPr>
      <w:r w:rsidDel="00000000" w:rsidR="00000000" w:rsidRPr="00000000">
        <w:rPr>
          <w:rtl w:val="0"/>
        </w:rPr>
      </w:r>
    </w:p>
    <w:p w:rsidR="00000000" w:rsidDel="00000000" w:rsidP="00000000" w:rsidRDefault="00000000" w:rsidRPr="00000000" w14:paraId="0000001E">
      <w:pPr>
        <w:pageBreakBefore w:val="0"/>
        <w:shd w:fill="ffffff" w:val="clear"/>
        <w:spacing w:line="360" w:lineRule="auto"/>
        <w:jc w:val="center"/>
        <w:rPr>
          <w:rFonts w:ascii="Calibri" w:cs="Calibri" w:eastAsia="Calibri" w:hAnsi="Calibri"/>
          <w:color w:val="222222"/>
        </w:rPr>
      </w:pPr>
      <w:r w:rsidDel="00000000" w:rsidR="00000000" w:rsidRPr="00000000">
        <w:rPr>
          <w:rFonts w:ascii="Calibri" w:cs="Calibri" w:eastAsia="Calibri" w:hAnsi="Calibri"/>
          <w:color w:val="222222"/>
          <w:rtl w:val="0"/>
        </w:rPr>
        <w:t xml:space="preserve">For more information about the authors, please visit </w:t>
      </w:r>
      <w:hyperlink r:id="rId11">
        <w:r w:rsidDel="00000000" w:rsidR="00000000" w:rsidRPr="00000000">
          <w:rPr>
            <w:rFonts w:ascii="Calibri" w:cs="Calibri" w:eastAsia="Calibri" w:hAnsi="Calibri"/>
            <w:color w:val="1155cc"/>
            <w:u w:val="single"/>
            <w:rtl w:val="0"/>
          </w:rPr>
          <w:t xml:space="preserve">www.carolalimenti.com</w:t>
        </w:r>
      </w:hyperlink>
      <w:r w:rsidDel="00000000" w:rsidR="00000000" w:rsidRPr="00000000">
        <w:rPr>
          <w:rFonts w:ascii="Calibri" w:cs="Calibri" w:eastAsia="Calibri" w:hAnsi="Calibri"/>
          <w:color w:val="222222"/>
          <w:rtl w:val="0"/>
        </w:rPr>
        <w:t xml:space="preserve">.</w:t>
      </w:r>
    </w:p>
    <w:p w:rsidR="00000000" w:rsidDel="00000000" w:rsidP="00000000" w:rsidRDefault="00000000" w:rsidRPr="00000000" w14:paraId="0000001F">
      <w:pPr>
        <w:pageBreakBefore w:val="0"/>
        <w:shd w:fill="ffffff" w:val="clear"/>
        <w:spacing w:line="360" w:lineRule="auto"/>
        <w:jc w:val="center"/>
        <w:rPr>
          <w:rFonts w:ascii="Calibri" w:cs="Calibri" w:eastAsia="Calibri" w:hAnsi="Calibri"/>
          <w:b w:val="1"/>
          <w:color w:val="222222"/>
        </w:rPr>
      </w:pPr>
      <w:r w:rsidDel="00000000" w:rsidR="00000000" w:rsidRPr="00000000">
        <w:rPr>
          <w:rFonts w:ascii="Calibri" w:cs="Calibri" w:eastAsia="Calibri" w:hAnsi="Calibri"/>
          <w:b w:val="1"/>
          <w:color w:val="222222"/>
          <w:rtl w:val="0"/>
        </w:rPr>
        <w:t xml:space="preserve">Interviews available upon request.</w:t>
      </w:r>
    </w:p>
    <w:p w:rsidR="00000000" w:rsidDel="00000000" w:rsidP="00000000" w:rsidRDefault="00000000" w:rsidRPr="00000000" w14:paraId="00000020">
      <w:pPr>
        <w:pageBreakBefore w:val="0"/>
        <w:shd w:fill="ffffff" w:val="clear"/>
        <w:spacing w:line="360" w:lineRule="auto"/>
        <w:jc w:val="center"/>
        <w:rPr>
          <w:rFonts w:ascii="Calibri" w:cs="Calibri" w:eastAsia="Calibri" w:hAnsi="Calibri"/>
        </w:rPr>
      </w:pPr>
      <w:r w:rsidDel="00000000" w:rsidR="00000000" w:rsidRPr="00000000">
        <w:rPr>
          <w:rtl w:val="0"/>
        </w:rPr>
      </w:r>
    </w:p>
    <w:p w:rsidR="00000000" w:rsidDel="00000000" w:rsidP="00000000" w:rsidRDefault="00000000" w:rsidRPr="00000000" w14:paraId="00000021">
      <w:pPr>
        <w:pageBreakBefore w:val="0"/>
        <w:shd w:fill="ffffff" w:val="clear"/>
        <w:spacing w:line="360" w:lineRule="auto"/>
        <w:rPr>
          <w:rFonts w:ascii="Calibri" w:cs="Calibri" w:eastAsia="Calibri" w:hAnsi="Calibri"/>
        </w:rPr>
      </w:pPr>
      <w:hyperlink r:id="rId12">
        <w:r w:rsidDel="00000000" w:rsidR="00000000" w:rsidRPr="00000000">
          <w:rPr>
            <w:rFonts w:ascii="Calibri" w:cs="Calibri" w:eastAsia="Calibri" w:hAnsi="Calibri"/>
            <w:color w:val="1155cc"/>
            <w:u w:val="single"/>
            <w:rtl w:val="0"/>
          </w:rPr>
          <w:t xml:space="preserve">Belle Isle Books</w:t>
        </w:r>
      </w:hyperlink>
      <w:r w:rsidDel="00000000" w:rsidR="00000000" w:rsidRPr="00000000">
        <w:rPr>
          <w:rFonts w:ascii="Calibri" w:cs="Calibri" w:eastAsia="Calibri" w:hAnsi="Calibri"/>
          <w:rtl w:val="0"/>
        </w:rPr>
        <w:t xml:space="preserve"> is an imprint of </w:t>
      </w:r>
      <w:hyperlink r:id="rId13">
        <w:r w:rsidDel="00000000" w:rsidR="00000000" w:rsidRPr="00000000">
          <w:rPr>
            <w:rFonts w:ascii="Calibri" w:cs="Calibri" w:eastAsia="Calibri" w:hAnsi="Calibri"/>
            <w:color w:val="1155cc"/>
            <w:u w:val="single"/>
            <w:rtl w:val="0"/>
          </w:rPr>
          <w:t xml:space="preserve">Brandylane Publishers, Inc.</w:t>
        </w:r>
      </w:hyperlink>
      <w:r w:rsidDel="00000000" w:rsidR="00000000" w:rsidRPr="00000000">
        <w:rPr>
          <w:rFonts w:ascii="Calibri" w:cs="Calibri" w:eastAsia="Calibri" w:hAnsi="Calibri"/>
          <w:rtl w:val="0"/>
        </w:rPr>
        <w:t xml:space="preserve">, an independent press located in Richmond, Virginia, that has published books since 1985.</w:t>
      </w:r>
      <w:r w:rsidDel="00000000" w:rsidR="00000000" w:rsidRPr="00000000">
        <w:rPr>
          <w:rtl w:val="0"/>
        </w:rPr>
      </w:r>
    </w:p>
    <w:p w:rsidR="00000000" w:rsidDel="00000000" w:rsidP="00000000" w:rsidRDefault="00000000" w:rsidRPr="00000000" w14:paraId="00000022">
      <w:pPr>
        <w:pageBreakBefore w:val="0"/>
        <w:spacing w:after="160" w:line="360" w:lineRule="auto"/>
        <w:rPr>
          <w:rFonts w:ascii="Calibri" w:cs="Calibri" w:eastAsia="Calibri" w:hAnsi="Calibri"/>
        </w:rPr>
      </w:pPr>
      <w:r w:rsidDel="00000000" w:rsidR="00000000" w:rsidRPr="00000000">
        <w:rPr>
          <w:rFonts w:ascii="Calibri" w:cs="Calibri" w:eastAsia="Calibri" w:hAnsi="Calibri"/>
          <w:rtl w:val="0"/>
        </w:rPr>
        <w:t xml:space="preserve">_________________________________________________________</w:t>
      </w:r>
    </w:p>
    <w:p w:rsidR="00000000" w:rsidDel="00000000" w:rsidP="00000000" w:rsidRDefault="00000000" w:rsidRPr="00000000" w14:paraId="00000023">
      <w:pPr>
        <w:pageBreakBefore w:val="0"/>
        <w:spacing w:line="360" w:lineRule="auto"/>
        <w:rPr>
          <w:rFonts w:ascii="Calibri" w:cs="Calibri" w:eastAsia="Calibri" w:hAnsi="Calibri"/>
        </w:rPr>
      </w:pPr>
      <w:r w:rsidDel="00000000" w:rsidR="00000000" w:rsidRPr="00000000">
        <w:rPr>
          <w:rFonts w:ascii="Calibri" w:cs="Calibri" w:eastAsia="Calibri" w:hAnsi="Calibri"/>
          <w:i w:val="1"/>
          <w:color w:val="222222"/>
          <w:highlight w:val="white"/>
          <w:rtl w:val="0"/>
        </w:rPr>
        <w:t xml:space="preserve">My Turn on the Couch</w:t>
      </w:r>
      <w:r w:rsidDel="00000000" w:rsidR="00000000" w:rsidRPr="00000000">
        <w:rPr>
          <w:rFonts w:ascii="Calibri" w:cs="Calibri" w:eastAsia="Calibri" w:hAnsi="Calibri"/>
          <w:color w:val="222222"/>
          <w:highlight w:val="white"/>
          <w:rtl w:val="0"/>
        </w:rPr>
        <w:t xml:space="preserve"> (ebook, 204 pages, retail $4.99) will be available for purchase from </w:t>
      </w:r>
      <w:hyperlink r:id="rId14">
        <w:r w:rsidDel="00000000" w:rsidR="00000000" w:rsidRPr="00000000">
          <w:rPr>
            <w:rFonts w:ascii="Calibri" w:cs="Calibri" w:eastAsia="Calibri" w:hAnsi="Calibri"/>
            <w:color w:val="1155cc"/>
            <w:highlight w:val="white"/>
            <w:u w:val="single"/>
            <w:rtl w:val="0"/>
          </w:rPr>
          <w:t xml:space="preserve">belleislebooks.com</w:t>
        </w:r>
      </w:hyperlink>
      <w:r w:rsidDel="00000000" w:rsidR="00000000" w:rsidRPr="00000000">
        <w:rPr>
          <w:rFonts w:ascii="Calibri" w:cs="Calibri" w:eastAsia="Calibri" w:hAnsi="Calibri"/>
          <w:color w:val="222222"/>
          <w:highlight w:val="white"/>
          <w:rtl w:val="0"/>
        </w:rPr>
        <w:t xml:space="preserve"> and </w:t>
      </w:r>
      <w:hyperlink r:id="rId15">
        <w:r w:rsidDel="00000000" w:rsidR="00000000" w:rsidRPr="00000000">
          <w:rPr>
            <w:rFonts w:ascii="Calibri" w:cs="Calibri" w:eastAsia="Calibri" w:hAnsi="Calibri"/>
            <w:color w:val="1155cc"/>
            <w:highlight w:val="white"/>
            <w:u w:val="single"/>
            <w:rtl w:val="0"/>
          </w:rPr>
          <w:t xml:space="preserve">amazon.com</w:t>
        </w:r>
      </w:hyperlink>
      <w:r w:rsidDel="00000000" w:rsidR="00000000" w:rsidRPr="00000000">
        <w:rPr>
          <w:rFonts w:ascii="Calibri" w:cs="Calibri" w:eastAsia="Calibri" w:hAnsi="Calibri"/>
          <w:color w:val="222222"/>
          <w:highlight w:val="white"/>
          <w:rtl w:val="0"/>
        </w:rPr>
        <w:t xml:space="preserve">. The print edition of </w:t>
      </w:r>
      <w:r w:rsidDel="00000000" w:rsidR="00000000" w:rsidRPr="00000000">
        <w:rPr>
          <w:rFonts w:ascii="Calibri" w:cs="Calibri" w:eastAsia="Calibri" w:hAnsi="Calibri"/>
          <w:i w:val="1"/>
          <w:color w:val="222222"/>
          <w:highlight w:val="white"/>
          <w:rtl w:val="0"/>
        </w:rPr>
        <w:t xml:space="preserve">My Turn on the Couch </w:t>
      </w:r>
      <w:r w:rsidDel="00000000" w:rsidR="00000000" w:rsidRPr="00000000">
        <w:rPr>
          <w:rFonts w:ascii="Calibri" w:cs="Calibri" w:eastAsia="Calibri" w:hAnsi="Calibri"/>
          <w:color w:val="222222"/>
          <w:highlight w:val="white"/>
          <w:rtl w:val="0"/>
        </w:rPr>
        <w:t xml:space="preserve">(paperback</w:t>
      </w:r>
      <w:r w:rsidDel="00000000" w:rsidR="00000000" w:rsidRPr="00000000">
        <w:rPr>
          <w:rFonts w:ascii="Calibri" w:cs="Calibri" w:eastAsia="Calibri" w:hAnsi="Calibri"/>
          <w:color w:val="222222"/>
          <w:highlight w:val="white"/>
          <w:rtl w:val="0"/>
        </w:rPr>
        <w:t xml:space="preserve">, $16.95) is available on </w:t>
      </w:r>
      <w:hyperlink r:id="rId16">
        <w:r w:rsidDel="00000000" w:rsidR="00000000" w:rsidRPr="00000000">
          <w:rPr>
            <w:rFonts w:ascii="Calibri" w:cs="Calibri" w:eastAsia="Calibri" w:hAnsi="Calibri"/>
            <w:color w:val="1155cc"/>
            <w:highlight w:val="white"/>
            <w:u w:val="single"/>
            <w:rtl w:val="0"/>
          </w:rPr>
          <w:t xml:space="preserve">amazon.com</w:t>
        </w:r>
      </w:hyperlink>
      <w:r w:rsidDel="00000000" w:rsidR="00000000" w:rsidRPr="00000000">
        <w:rPr>
          <w:rFonts w:ascii="Calibri" w:cs="Calibri" w:eastAsia="Calibri" w:hAnsi="Calibri"/>
          <w:color w:val="222222"/>
          <w:highlight w:val="white"/>
          <w:rtl w:val="0"/>
        </w:rPr>
        <w:t xml:space="preserve">, </w:t>
      </w:r>
      <w:hyperlink r:id="rId17">
        <w:r w:rsidDel="00000000" w:rsidR="00000000" w:rsidRPr="00000000">
          <w:rPr>
            <w:rFonts w:ascii="Calibri" w:cs="Calibri" w:eastAsia="Calibri" w:hAnsi="Calibri"/>
            <w:color w:val="1155cc"/>
            <w:highlight w:val="white"/>
            <w:u w:val="single"/>
            <w:rtl w:val="0"/>
          </w:rPr>
          <w:t xml:space="preserve">bn.com</w:t>
        </w:r>
      </w:hyperlink>
      <w:r w:rsidDel="00000000" w:rsidR="00000000" w:rsidRPr="00000000">
        <w:rPr>
          <w:rFonts w:ascii="Calibri" w:cs="Calibri" w:eastAsia="Calibri" w:hAnsi="Calibri"/>
          <w:color w:val="222222"/>
          <w:highlight w:val="white"/>
          <w:rtl w:val="0"/>
        </w:rPr>
        <w:t xml:space="preserve">, </w:t>
      </w:r>
      <w:hyperlink r:id="rId18">
        <w:r w:rsidDel="00000000" w:rsidR="00000000" w:rsidRPr="00000000">
          <w:rPr>
            <w:rFonts w:ascii="Calibri" w:cs="Calibri" w:eastAsia="Calibri" w:hAnsi="Calibri"/>
            <w:color w:val="1155cc"/>
            <w:highlight w:val="white"/>
            <w:u w:val="single"/>
            <w:rtl w:val="0"/>
          </w:rPr>
          <w:t xml:space="preserve">belleislebooks.com</w:t>
        </w:r>
      </w:hyperlink>
      <w:r w:rsidDel="00000000" w:rsidR="00000000" w:rsidRPr="00000000">
        <w:rPr>
          <w:rFonts w:ascii="Calibri" w:cs="Calibri" w:eastAsia="Calibri" w:hAnsi="Calibri"/>
          <w:color w:val="222222"/>
          <w:highlight w:val="white"/>
          <w:rtl w:val="0"/>
        </w:rPr>
        <w:t xml:space="preserve">, and from fine booksellers. For more details, please see attached informational sheet.</w:t>
      </w: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1" Type="http://schemas.openxmlformats.org/officeDocument/2006/relationships/hyperlink" Target="http://www.carolalimenti.com/" TargetMode="External"/><Relationship Id="rId10" Type="http://schemas.openxmlformats.org/officeDocument/2006/relationships/hyperlink" Target="https://www.amazon.com/My-Turn-Couch-Cancer-Journey/dp/1939930936/ref=sr_1_1?ie=UTF8&amp;qid=1508337305&amp;sr=8-1&amp;keywords=my+turn+on+the+couch" TargetMode="External"/><Relationship Id="rId13" Type="http://schemas.openxmlformats.org/officeDocument/2006/relationships/hyperlink" Target="http://brandylanepublishers.com/" TargetMode="External"/><Relationship Id="rId12" Type="http://schemas.openxmlformats.org/officeDocument/2006/relationships/hyperlink" Target="http://www.belleislebooks.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belleislebooks.com/" TargetMode="External"/><Relationship Id="rId15" Type="http://schemas.openxmlformats.org/officeDocument/2006/relationships/hyperlink" Target="https://www.amazon.com/My-Turn-Couch-Cancer-Journey/dp/1939930936" TargetMode="External"/><Relationship Id="rId14" Type="http://schemas.openxmlformats.org/officeDocument/2006/relationships/hyperlink" Target="http://www.belleislebooks.com/autobiographiesmemoirs.html" TargetMode="External"/><Relationship Id="rId17" Type="http://schemas.openxmlformats.org/officeDocument/2006/relationships/hyperlink" Target="https://www.barnesandnoble.com/w/my-turn-on-the-couch-carol-alimenti/1126806087?ean=9781939930934" TargetMode="External"/><Relationship Id="rId16" Type="http://schemas.openxmlformats.org/officeDocument/2006/relationships/hyperlink" Target="https://www.amazon.com/My-Turn-Couch-Cancer-Journey/dp/1939930936" TargetMode="External"/><Relationship Id="rId5" Type="http://schemas.openxmlformats.org/officeDocument/2006/relationships/styles" Target="styles.xml"/><Relationship Id="rId6" Type="http://schemas.openxmlformats.org/officeDocument/2006/relationships/image" Target="media/image1.jpg"/><Relationship Id="rId18" Type="http://schemas.openxmlformats.org/officeDocument/2006/relationships/hyperlink" Target="http://www.belleislebooks.com/autobiographiesmemoirs.html" TargetMode="External"/><Relationship Id="rId7" Type="http://schemas.openxmlformats.org/officeDocument/2006/relationships/hyperlink" Target="mailto:brandylanepr@gmail.com" TargetMode="External"/><Relationship Id="rId8" Type="http://schemas.openxmlformats.org/officeDocument/2006/relationships/hyperlink" Target="mailto:brandylanerhpruett@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